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9A" w:rsidRDefault="00313D9A" w:rsidP="00200994">
      <w:pPr>
        <w:pStyle w:val="Default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7325F6" w:rsidRDefault="007325F6" w:rsidP="0046095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Tájékoztatás</w:t>
      </w:r>
    </w:p>
    <w:p w:rsidR="00200994" w:rsidRDefault="00DF5FF7" w:rsidP="0046095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035C7D">
        <w:rPr>
          <w:b/>
          <w:bCs/>
          <w:color w:val="auto"/>
        </w:rPr>
        <w:t>2018/2019</w:t>
      </w:r>
      <w:r w:rsidR="00460950">
        <w:rPr>
          <w:b/>
          <w:bCs/>
          <w:color w:val="auto"/>
        </w:rPr>
        <w:t>. tanév első évfolyam</w:t>
      </w:r>
      <w:r w:rsidR="00BE1EC0">
        <w:rPr>
          <w:b/>
          <w:bCs/>
          <w:color w:val="auto"/>
        </w:rPr>
        <w:t>á</w:t>
      </w:r>
      <w:r w:rsidR="00460950">
        <w:rPr>
          <w:b/>
          <w:bCs/>
          <w:color w:val="auto"/>
        </w:rPr>
        <w:t>ra történő beiratkozásra vonatkozóan</w:t>
      </w:r>
    </w:p>
    <w:p w:rsidR="00460950" w:rsidRPr="00313D9A" w:rsidRDefault="00460950" w:rsidP="00200994">
      <w:pPr>
        <w:pStyle w:val="Default"/>
        <w:rPr>
          <w:b/>
          <w:bCs/>
          <w:color w:val="auto"/>
        </w:rPr>
      </w:pPr>
    </w:p>
    <w:p w:rsidR="00200994" w:rsidRPr="00460950" w:rsidRDefault="00460950" w:rsidP="00A73E93">
      <w:pPr>
        <w:pStyle w:val="Default"/>
        <w:jc w:val="both"/>
        <w:rPr>
          <w:b/>
          <w:bCs/>
          <w:color w:val="auto"/>
          <w:u w:val="single"/>
        </w:rPr>
      </w:pPr>
      <w:r w:rsidRPr="00460950">
        <w:rPr>
          <w:b/>
          <w:bCs/>
          <w:color w:val="auto"/>
          <w:u w:val="single"/>
        </w:rPr>
        <w:t xml:space="preserve">Az általános iskolai beiratkozás ideje: </w:t>
      </w:r>
    </w:p>
    <w:p w:rsidR="00460950" w:rsidRPr="00313D9A" w:rsidRDefault="00460950" w:rsidP="00A73E93">
      <w:pPr>
        <w:pStyle w:val="Default"/>
        <w:jc w:val="both"/>
        <w:rPr>
          <w:color w:val="auto"/>
        </w:rPr>
      </w:pPr>
    </w:p>
    <w:p w:rsidR="00200994" w:rsidRPr="00313D9A" w:rsidRDefault="00035C7D" w:rsidP="00903435">
      <w:pPr>
        <w:pStyle w:val="Default"/>
        <w:numPr>
          <w:ilvl w:val="0"/>
          <w:numId w:val="9"/>
        </w:numPr>
        <w:spacing w:after="44"/>
        <w:rPr>
          <w:color w:val="auto"/>
        </w:rPr>
      </w:pPr>
      <w:r>
        <w:rPr>
          <w:b/>
          <w:bCs/>
          <w:color w:val="auto"/>
        </w:rPr>
        <w:t>2018</w:t>
      </w:r>
      <w:r w:rsidR="00460950">
        <w:rPr>
          <w:b/>
          <w:bCs/>
          <w:color w:val="auto"/>
        </w:rPr>
        <w:t xml:space="preserve">. április </w:t>
      </w:r>
      <w:r>
        <w:rPr>
          <w:b/>
          <w:bCs/>
          <w:color w:val="auto"/>
        </w:rPr>
        <w:t>1</w:t>
      </w:r>
      <w:r w:rsidR="00460950">
        <w:rPr>
          <w:b/>
          <w:bCs/>
          <w:color w:val="auto"/>
        </w:rPr>
        <w:t>2.</w:t>
      </w:r>
      <w:r w:rsidR="00200994" w:rsidRPr="00313D9A">
        <w:rPr>
          <w:color w:val="auto"/>
        </w:rPr>
        <w:t xml:space="preserve"> </w:t>
      </w:r>
      <w:r w:rsidR="00200994" w:rsidRPr="00313D9A">
        <w:rPr>
          <w:b/>
          <w:bCs/>
          <w:color w:val="auto"/>
        </w:rPr>
        <w:t>(c</w:t>
      </w:r>
      <w:r w:rsidR="00903435" w:rsidRPr="00313D9A">
        <w:rPr>
          <w:b/>
          <w:bCs/>
          <w:color w:val="auto"/>
        </w:rPr>
        <w:t>sütörtök) 8.00-19.00 óra között;</w:t>
      </w:r>
    </w:p>
    <w:p w:rsidR="00200994" w:rsidRPr="00313D9A" w:rsidRDefault="00200994" w:rsidP="00903435">
      <w:pPr>
        <w:pStyle w:val="Default"/>
        <w:numPr>
          <w:ilvl w:val="0"/>
          <w:numId w:val="9"/>
        </w:numPr>
        <w:rPr>
          <w:color w:val="auto"/>
        </w:rPr>
      </w:pPr>
      <w:r w:rsidRPr="00313D9A">
        <w:rPr>
          <w:b/>
          <w:bCs/>
          <w:color w:val="auto"/>
        </w:rPr>
        <w:t>201</w:t>
      </w:r>
      <w:r w:rsidR="00994660">
        <w:rPr>
          <w:b/>
          <w:bCs/>
          <w:color w:val="auto"/>
        </w:rPr>
        <w:t>8</w:t>
      </w:r>
      <w:r w:rsidRPr="00313D9A">
        <w:rPr>
          <w:b/>
          <w:bCs/>
          <w:color w:val="auto"/>
        </w:rPr>
        <w:t xml:space="preserve">. április </w:t>
      </w:r>
      <w:r w:rsidR="00035C7D">
        <w:rPr>
          <w:b/>
          <w:bCs/>
          <w:color w:val="auto"/>
        </w:rPr>
        <w:t>13</w:t>
      </w:r>
      <w:r w:rsidRPr="00313D9A">
        <w:rPr>
          <w:color w:val="auto"/>
        </w:rPr>
        <w:t xml:space="preserve">. </w:t>
      </w:r>
      <w:r w:rsidR="00903435" w:rsidRPr="00313D9A">
        <w:rPr>
          <w:b/>
          <w:bCs/>
          <w:color w:val="auto"/>
        </w:rPr>
        <w:t>(péntek) 8.00-18.00 óra között.</w:t>
      </w:r>
    </w:p>
    <w:p w:rsidR="00200994" w:rsidRPr="00313D9A" w:rsidRDefault="00200994" w:rsidP="00200994">
      <w:pPr>
        <w:pStyle w:val="Default"/>
        <w:rPr>
          <w:b/>
          <w:bCs/>
          <w:color w:val="auto"/>
        </w:rPr>
      </w:pPr>
    </w:p>
    <w:p w:rsidR="00200994" w:rsidRDefault="00200994" w:rsidP="00200994">
      <w:pPr>
        <w:pStyle w:val="Default"/>
        <w:rPr>
          <w:b/>
          <w:bCs/>
          <w:color w:val="auto"/>
        </w:rPr>
      </w:pPr>
      <w:r w:rsidRPr="00313D9A">
        <w:rPr>
          <w:b/>
          <w:bCs/>
          <w:color w:val="auto"/>
        </w:rPr>
        <w:t>A beiratkozáshoz szükséges</w:t>
      </w:r>
      <w:r w:rsidR="00460950">
        <w:rPr>
          <w:b/>
          <w:bCs/>
          <w:color w:val="auto"/>
        </w:rPr>
        <w:t xml:space="preserve"> dokumentumok</w:t>
      </w:r>
      <w:r w:rsidRPr="00313D9A">
        <w:rPr>
          <w:b/>
          <w:bCs/>
          <w:color w:val="auto"/>
        </w:rPr>
        <w:t xml:space="preserve">: </w:t>
      </w:r>
    </w:p>
    <w:p w:rsidR="00460950" w:rsidRPr="00460950" w:rsidRDefault="00460950" w:rsidP="00200994">
      <w:pPr>
        <w:pStyle w:val="Default"/>
        <w:rPr>
          <w:color w:val="auto"/>
        </w:rPr>
      </w:pPr>
    </w:p>
    <w:p w:rsidR="00460950" w:rsidRPr="00460950" w:rsidRDefault="00460950" w:rsidP="00903435">
      <w:pPr>
        <w:pStyle w:val="Default"/>
        <w:numPr>
          <w:ilvl w:val="0"/>
          <w:numId w:val="9"/>
        </w:numPr>
        <w:spacing w:after="44"/>
        <w:ind w:left="567" w:hanging="425"/>
        <w:rPr>
          <w:b/>
          <w:bCs/>
          <w:color w:val="auto"/>
        </w:rPr>
      </w:pPr>
      <w:r w:rsidRPr="00460950">
        <w:rPr>
          <w:bCs/>
          <w:color w:val="auto"/>
        </w:rPr>
        <w:t xml:space="preserve">a gyermek nevére kiállított </w:t>
      </w:r>
      <w:r>
        <w:rPr>
          <w:b/>
          <w:bCs/>
          <w:color w:val="auto"/>
        </w:rPr>
        <w:t>személyi azonosító;</w:t>
      </w:r>
    </w:p>
    <w:p w:rsidR="00200994" w:rsidRPr="00313D9A" w:rsidRDefault="00200994" w:rsidP="00903435">
      <w:pPr>
        <w:pStyle w:val="Default"/>
        <w:numPr>
          <w:ilvl w:val="0"/>
          <w:numId w:val="9"/>
        </w:numPr>
        <w:spacing w:after="44"/>
        <w:ind w:left="567" w:hanging="425"/>
        <w:rPr>
          <w:b/>
          <w:bCs/>
          <w:color w:val="auto"/>
        </w:rPr>
      </w:pPr>
      <w:r w:rsidRPr="00313D9A">
        <w:rPr>
          <w:bCs/>
          <w:color w:val="auto"/>
        </w:rPr>
        <w:t>a gyermek nevére kiállított lakcímet igazoló</w:t>
      </w:r>
      <w:r w:rsidR="00460950">
        <w:rPr>
          <w:b/>
          <w:bCs/>
          <w:color w:val="auto"/>
        </w:rPr>
        <w:t xml:space="preserve"> hatósági igazolvány;</w:t>
      </w:r>
    </w:p>
    <w:p w:rsidR="009B3FC4" w:rsidRPr="00313D9A" w:rsidRDefault="00200994" w:rsidP="00200994">
      <w:pPr>
        <w:pStyle w:val="Default"/>
        <w:numPr>
          <w:ilvl w:val="0"/>
          <w:numId w:val="9"/>
        </w:numPr>
        <w:spacing w:after="44"/>
        <w:ind w:left="567" w:hanging="425"/>
        <w:rPr>
          <w:bCs/>
          <w:color w:val="auto"/>
        </w:rPr>
      </w:pPr>
      <w:r w:rsidRPr="00313D9A">
        <w:rPr>
          <w:bCs/>
          <w:color w:val="auto"/>
        </w:rPr>
        <w:t xml:space="preserve">az iskolába lépéshez </w:t>
      </w:r>
      <w:r w:rsidRPr="00313D9A">
        <w:rPr>
          <w:b/>
          <w:bCs/>
          <w:color w:val="auto"/>
        </w:rPr>
        <w:t xml:space="preserve">szükséges fejlettség elérését tanúsító </w:t>
      </w:r>
      <w:r w:rsidR="00903435" w:rsidRPr="00313D9A">
        <w:rPr>
          <w:b/>
          <w:bCs/>
          <w:color w:val="auto"/>
        </w:rPr>
        <w:t>igazolás</w:t>
      </w:r>
      <w:r w:rsidR="009B3FC4" w:rsidRPr="00313D9A">
        <w:rPr>
          <w:bCs/>
          <w:color w:val="auto"/>
        </w:rPr>
        <w:t>, mely lehet:</w:t>
      </w:r>
    </w:p>
    <w:p w:rsidR="00903435" w:rsidRDefault="0096137C" w:rsidP="009B3FC4">
      <w:pPr>
        <w:pStyle w:val="Default"/>
        <w:spacing w:after="44"/>
        <w:ind w:left="993"/>
        <w:rPr>
          <w:color w:val="auto"/>
        </w:rPr>
      </w:pPr>
      <w:r w:rsidRPr="00313D9A">
        <w:rPr>
          <w:color w:val="auto"/>
        </w:rPr>
        <w:t xml:space="preserve">- </w:t>
      </w:r>
      <w:r w:rsidR="00200994" w:rsidRPr="00313D9A">
        <w:rPr>
          <w:color w:val="auto"/>
        </w:rPr>
        <w:t xml:space="preserve">óvodai szakvélemény, </w:t>
      </w:r>
      <w:r w:rsidR="00903435" w:rsidRPr="00313D9A">
        <w:rPr>
          <w:bCs/>
          <w:color w:val="auto"/>
        </w:rPr>
        <w:br/>
      </w:r>
      <w:r w:rsidRPr="00313D9A">
        <w:rPr>
          <w:color w:val="auto"/>
        </w:rPr>
        <w:t xml:space="preserve">- </w:t>
      </w:r>
      <w:r w:rsidR="00460950">
        <w:rPr>
          <w:color w:val="auto"/>
        </w:rPr>
        <w:t>járási szakértői bizottság</w:t>
      </w:r>
      <w:r w:rsidR="00200994" w:rsidRPr="00313D9A">
        <w:rPr>
          <w:color w:val="auto"/>
        </w:rPr>
        <w:t xml:space="preserve"> szakértői vélemény</w:t>
      </w:r>
      <w:r w:rsidR="00460950">
        <w:rPr>
          <w:color w:val="auto"/>
        </w:rPr>
        <w:t>e</w:t>
      </w:r>
      <w:r w:rsidR="00200994" w:rsidRPr="00313D9A">
        <w:rPr>
          <w:color w:val="auto"/>
        </w:rPr>
        <w:t xml:space="preserve">, </w:t>
      </w:r>
      <w:r w:rsidR="00903435" w:rsidRPr="00313D9A">
        <w:rPr>
          <w:bCs/>
          <w:color w:val="auto"/>
        </w:rPr>
        <w:br/>
      </w:r>
      <w:r w:rsidRPr="00313D9A">
        <w:rPr>
          <w:color w:val="auto"/>
        </w:rPr>
        <w:t xml:space="preserve">- </w:t>
      </w:r>
      <w:r w:rsidR="00200994" w:rsidRPr="00313D9A">
        <w:rPr>
          <w:color w:val="auto"/>
        </w:rPr>
        <w:t>sajátos nevelési igényű gyermekek esetében a Szakértői Bizottság szakértő</w:t>
      </w:r>
      <w:r w:rsidR="00903435" w:rsidRPr="00313D9A">
        <w:rPr>
          <w:color w:val="auto"/>
        </w:rPr>
        <w:t>i véleménye.</w:t>
      </w:r>
    </w:p>
    <w:p w:rsidR="00460950" w:rsidRPr="00460950" w:rsidRDefault="00200994" w:rsidP="00A73E93">
      <w:pPr>
        <w:pStyle w:val="Default"/>
        <w:numPr>
          <w:ilvl w:val="0"/>
          <w:numId w:val="9"/>
        </w:numPr>
        <w:ind w:left="567" w:hanging="425"/>
        <w:jc w:val="both"/>
        <w:rPr>
          <w:bCs/>
          <w:color w:val="auto"/>
        </w:rPr>
      </w:pPr>
      <w:r w:rsidRPr="00460950">
        <w:rPr>
          <w:b/>
          <w:bCs/>
          <w:color w:val="auto"/>
        </w:rPr>
        <w:t>nyila</w:t>
      </w:r>
      <w:r w:rsidR="00460950">
        <w:rPr>
          <w:b/>
          <w:bCs/>
          <w:color w:val="auto"/>
        </w:rPr>
        <w:t>tkozat életvitelszerű lakcímről</w:t>
      </w:r>
      <w:r w:rsidR="00B11EAC">
        <w:rPr>
          <w:b/>
          <w:bCs/>
          <w:color w:val="auto"/>
        </w:rPr>
        <w:t xml:space="preserve"> </w:t>
      </w:r>
    </w:p>
    <w:p w:rsidR="00460950" w:rsidRPr="0049668A" w:rsidRDefault="00200994" w:rsidP="00460950">
      <w:pPr>
        <w:pStyle w:val="Default"/>
        <w:numPr>
          <w:ilvl w:val="0"/>
          <w:numId w:val="9"/>
        </w:numPr>
        <w:ind w:left="567" w:hanging="425"/>
        <w:jc w:val="both"/>
        <w:rPr>
          <w:color w:val="auto"/>
        </w:rPr>
      </w:pPr>
      <w:r w:rsidRPr="0049668A">
        <w:rPr>
          <w:b/>
          <w:bCs/>
          <w:color w:val="auto"/>
        </w:rPr>
        <w:t xml:space="preserve">nyilatkozat </w:t>
      </w:r>
      <w:r w:rsidRPr="0049668A">
        <w:rPr>
          <w:b/>
          <w:color w:val="auto"/>
        </w:rPr>
        <w:t>a közös szülő</w:t>
      </w:r>
      <w:r w:rsidR="00924D6F" w:rsidRPr="0049668A">
        <w:rPr>
          <w:b/>
          <w:color w:val="auto"/>
        </w:rPr>
        <w:t>i felügyeleti jog gyakorlásár</w:t>
      </w:r>
      <w:r w:rsidR="00460950" w:rsidRPr="0049668A">
        <w:rPr>
          <w:b/>
          <w:color w:val="auto"/>
        </w:rPr>
        <w:t>a vonatkozóan</w:t>
      </w:r>
      <w:r w:rsidR="00B11EAC" w:rsidRPr="0049668A">
        <w:rPr>
          <w:b/>
          <w:color w:val="auto"/>
        </w:rPr>
        <w:t xml:space="preserve"> </w:t>
      </w:r>
      <w:r w:rsidR="00B11EAC" w:rsidRPr="0049668A">
        <w:rPr>
          <w:b/>
          <w:color w:val="auto"/>
        </w:rPr>
        <w:br/>
      </w:r>
      <w:r w:rsidRPr="0049668A">
        <w:rPr>
          <w:color w:val="auto"/>
        </w:rPr>
        <w:t>(A Polgári Törvénykönyvről szóló 2013.</w:t>
      </w:r>
      <w:r w:rsidR="00924D6F" w:rsidRPr="0049668A">
        <w:rPr>
          <w:color w:val="auto"/>
        </w:rPr>
        <w:t xml:space="preserve"> </w:t>
      </w:r>
      <w:r w:rsidRPr="0049668A">
        <w:rPr>
          <w:color w:val="auto"/>
        </w:rPr>
        <w:t>évi V. törvény XVIII. fejezet - A szülői felügyelet gyakorlása - előírásai a</w:t>
      </w:r>
      <w:r w:rsidR="00924D6F" w:rsidRPr="0049668A">
        <w:rPr>
          <w:color w:val="auto"/>
        </w:rPr>
        <w:t>z irányadók</w:t>
      </w:r>
      <w:r w:rsidR="00460950" w:rsidRPr="0049668A">
        <w:rPr>
          <w:color w:val="auto"/>
        </w:rPr>
        <w:t>.</w:t>
      </w:r>
      <w:r w:rsidR="00924D6F" w:rsidRPr="0049668A">
        <w:rPr>
          <w:color w:val="auto"/>
        </w:rPr>
        <w:t>)</w:t>
      </w:r>
    </w:p>
    <w:p w:rsidR="00460950" w:rsidRPr="00DF5FF7" w:rsidRDefault="00460950" w:rsidP="00DF5FF7">
      <w:pPr>
        <w:pStyle w:val="Default"/>
        <w:numPr>
          <w:ilvl w:val="0"/>
          <w:numId w:val="9"/>
        </w:numPr>
        <w:ind w:left="567" w:hanging="425"/>
        <w:jc w:val="both"/>
        <w:rPr>
          <w:b/>
          <w:color w:val="auto"/>
        </w:rPr>
      </w:pPr>
      <w:r w:rsidRPr="007325F6">
        <w:rPr>
          <w:b/>
          <w:color w:val="auto"/>
        </w:rPr>
        <w:t xml:space="preserve">Az etika/hit-és </w:t>
      </w:r>
      <w:proofErr w:type="gramStart"/>
      <w:r w:rsidRPr="007325F6">
        <w:rPr>
          <w:b/>
          <w:color w:val="auto"/>
        </w:rPr>
        <w:t xml:space="preserve">erkölcstan </w:t>
      </w:r>
      <w:r w:rsidR="00DF5FF7">
        <w:rPr>
          <w:b/>
          <w:color w:val="auto"/>
        </w:rPr>
        <w:t>oktatásra</w:t>
      </w:r>
      <w:proofErr w:type="gramEnd"/>
      <w:r w:rsidR="00DF5FF7">
        <w:rPr>
          <w:b/>
          <w:color w:val="auto"/>
        </w:rPr>
        <w:t xml:space="preserve"> vonatkozó nyilatkozat </w:t>
      </w:r>
    </w:p>
    <w:p w:rsidR="00DF5FF7" w:rsidRDefault="00DF5FF7" w:rsidP="00DF5FF7">
      <w:pPr>
        <w:pStyle w:val="Default"/>
        <w:numPr>
          <w:ilvl w:val="0"/>
          <w:numId w:val="9"/>
        </w:numPr>
        <w:ind w:left="567" w:hanging="425"/>
        <w:jc w:val="both"/>
        <w:rPr>
          <w:b/>
          <w:color w:val="auto"/>
        </w:rPr>
      </w:pPr>
      <w:r>
        <w:rPr>
          <w:b/>
          <w:color w:val="auto"/>
        </w:rPr>
        <w:t>Diákigazolvány igényléséhez NEK adatlap (az okmányirodákban, kormányablakokban készítik el, kérjük, érdeklődjenek az intézés folyamatáról náluk)</w:t>
      </w:r>
    </w:p>
    <w:p w:rsidR="0049668A" w:rsidRDefault="0049668A" w:rsidP="0049668A">
      <w:pPr>
        <w:pStyle w:val="Default"/>
        <w:ind w:left="142"/>
        <w:jc w:val="both"/>
        <w:rPr>
          <w:b/>
          <w:color w:val="auto"/>
        </w:rPr>
      </w:pPr>
    </w:p>
    <w:p w:rsidR="0049668A" w:rsidRPr="007325F6" w:rsidRDefault="0049668A" w:rsidP="0049668A">
      <w:pPr>
        <w:pStyle w:val="Default"/>
        <w:ind w:left="142"/>
        <w:jc w:val="both"/>
        <w:rPr>
          <w:b/>
          <w:color w:val="auto"/>
        </w:rPr>
      </w:pPr>
      <w:r>
        <w:rPr>
          <w:b/>
          <w:color w:val="auto"/>
        </w:rPr>
        <w:t xml:space="preserve">Valamennyi </w:t>
      </w:r>
      <w:r w:rsidR="003774CE">
        <w:rPr>
          <w:b/>
          <w:color w:val="auto"/>
        </w:rPr>
        <w:t xml:space="preserve">kitöltendő </w:t>
      </w:r>
      <w:r>
        <w:rPr>
          <w:b/>
          <w:color w:val="auto"/>
        </w:rPr>
        <w:t>dokumentum megtalálható az iskola honlapján</w:t>
      </w:r>
      <w:r w:rsidR="00D879D2">
        <w:rPr>
          <w:b/>
          <w:color w:val="auto"/>
        </w:rPr>
        <w:t xml:space="preserve">. </w:t>
      </w:r>
      <w:r>
        <w:rPr>
          <w:b/>
          <w:color w:val="auto"/>
        </w:rPr>
        <w:t xml:space="preserve"> Kérjük a kedves szülőket, hogy lehetőség szerint </w:t>
      </w:r>
      <w:r w:rsidR="003774CE">
        <w:rPr>
          <w:b/>
          <w:color w:val="auto"/>
        </w:rPr>
        <w:t>már megírva</w:t>
      </w:r>
      <w:r>
        <w:rPr>
          <w:b/>
          <w:color w:val="auto"/>
        </w:rPr>
        <w:t xml:space="preserve"> hozzák magukkal a nyomtatványokat, így jelentősen lerövidíthető a beiratkozás várakozási ideje.</w:t>
      </w:r>
      <w:r w:rsidR="003774CE">
        <w:rPr>
          <w:b/>
          <w:color w:val="auto"/>
        </w:rPr>
        <w:t xml:space="preserve"> Köszönjük.</w:t>
      </w:r>
    </w:p>
    <w:p w:rsidR="007325F6" w:rsidRDefault="007325F6" w:rsidP="00460950">
      <w:pPr>
        <w:pStyle w:val="Default"/>
        <w:jc w:val="both"/>
        <w:rPr>
          <w:color w:val="auto"/>
        </w:rPr>
      </w:pPr>
    </w:p>
    <w:p w:rsidR="00200994" w:rsidRPr="00313D9A" w:rsidRDefault="00200994" w:rsidP="00A73E93">
      <w:pPr>
        <w:pStyle w:val="Default"/>
        <w:jc w:val="both"/>
        <w:rPr>
          <w:color w:val="auto"/>
        </w:rPr>
      </w:pPr>
    </w:p>
    <w:p w:rsidR="00200994" w:rsidRDefault="007325F6" w:rsidP="00A73E93">
      <w:pPr>
        <w:pStyle w:val="Default"/>
        <w:jc w:val="both"/>
        <w:rPr>
          <w:color w:val="auto"/>
        </w:rPr>
      </w:pPr>
      <w:r>
        <w:rPr>
          <w:color w:val="auto"/>
        </w:rPr>
        <w:t xml:space="preserve">A tanköteles tanuló tanulmányainak külföldön történő folytatását – a tanköteles gyermek nyilvántartása céljából – be kell jelenteni a lakóhely, ennek hiányában tartózkodási hely szerint illetékes köznevelési feladatokat ellátó hatóságnak, vagy, ha a tanuló már hazai iskolába beiratkozott, az iskola igazgatójának. </w:t>
      </w:r>
    </w:p>
    <w:p w:rsidR="007325F6" w:rsidRPr="00313D9A" w:rsidRDefault="007325F6" w:rsidP="00A73E93">
      <w:pPr>
        <w:pStyle w:val="Default"/>
        <w:jc w:val="both"/>
        <w:rPr>
          <w:color w:val="auto"/>
        </w:rPr>
      </w:pPr>
    </w:p>
    <w:p w:rsidR="00D264EB" w:rsidRDefault="00D264EB" w:rsidP="00200994">
      <w:pPr>
        <w:rPr>
          <w:sz w:val="24"/>
          <w:szCs w:val="24"/>
        </w:rPr>
      </w:pPr>
      <w:hyperlink r:id="rId8" w:history="1">
        <w:r w:rsidRPr="00B77014">
          <w:rPr>
            <w:rStyle w:val="Hiperhivatkozs"/>
            <w:sz w:val="24"/>
            <w:szCs w:val="24"/>
          </w:rPr>
          <w:t>http://www.kormanyhivatal.hu/hu/nograd/jarasok/retsagi-jarasi-hivatal-hatosagi-es-gyamugyi-osztaly</w:t>
        </w:r>
      </w:hyperlink>
    </w:p>
    <w:sectPr w:rsidR="00D264EB" w:rsidSect="0049668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91" w:rsidRDefault="008C6491" w:rsidP="00B144A9">
      <w:pPr>
        <w:spacing w:after="0" w:line="240" w:lineRule="auto"/>
      </w:pPr>
      <w:r>
        <w:separator/>
      </w:r>
    </w:p>
  </w:endnote>
  <w:endnote w:type="continuationSeparator" w:id="0">
    <w:p w:rsidR="008C6491" w:rsidRDefault="008C6491" w:rsidP="00B1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erif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91" w:rsidRDefault="008C6491" w:rsidP="00B144A9">
      <w:pPr>
        <w:spacing w:after="0" w:line="240" w:lineRule="auto"/>
      </w:pPr>
      <w:r>
        <w:separator/>
      </w:r>
    </w:p>
  </w:footnote>
  <w:footnote w:type="continuationSeparator" w:id="0">
    <w:p w:rsidR="008C6491" w:rsidRDefault="008C6491" w:rsidP="00B1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8C0"/>
    <w:multiLevelType w:val="hybridMultilevel"/>
    <w:tmpl w:val="82009A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4A442C"/>
    <w:multiLevelType w:val="hybridMultilevel"/>
    <w:tmpl w:val="120A8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CC4"/>
    <w:multiLevelType w:val="hybridMultilevel"/>
    <w:tmpl w:val="6980B3DA"/>
    <w:lvl w:ilvl="0" w:tplc="37BC88BA">
      <w:numFmt w:val="bullet"/>
      <w:lvlText w:val=""/>
      <w:lvlJc w:val="left"/>
      <w:pPr>
        <w:ind w:left="1080" w:hanging="360"/>
      </w:pPr>
      <w:rPr>
        <w:rFonts w:ascii="Palatino Linotype" w:eastAsiaTheme="minorHAnsi" w:hAnsi="Palatino Linotype" w:cs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D32AB2"/>
    <w:multiLevelType w:val="hybridMultilevel"/>
    <w:tmpl w:val="32B6E6C2"/>
    <w:lvl w:ilvl="0" w:tplc="CE0C5C8E">
      <w:start w:val="1"/>
      <w:numFmt w:val="lowerLetter"/>
      <w:lvlText w:val="%1)"/>
      <w:lvlJc w:val="left"/>
      <w:pPr>
        <w:ind w:left="765" w:hanging="405"/>
      </w:pPr>
      <w:rPr>
        <w:rFonts w:ascii="FreeSerifBold-Identity-H" w:eastAsia="FreeSerifBold-Identity-H" w:cs="FreeSerifBold-Identity-H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5AE8"/>
    <w:multiLevelType w:val="hybridMultilevel"/>
    <w:tmpl w:val="2F763B4E"/>
    <w:lvl w:ilvl="0" w:tplc="C4DCB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6326D"/>
    <w:multiLevelType w:val="hybridMultilevel"/>
    <w:tmpl w:val="3044EF7A"/>
    <w:lvl w:ilvl="0" w:tplc="B9EC0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8467C"/>
    <w:multiLevelType w:val="hybridMultilevel"/>
    <w:tmpl w:val="DF4E69AA"/>
    <w:lvl w:ilvl="0" w:tplc="37BC88BA">
      <w:numFmt w:val="bullet"/>
      <w:lvlText w:val="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04CB1"/>
    <w:multiLevelType w:val="hybridMultilevel"/>
    <w:tmpl w:val="32B6E6C2"/>
    <w:lvl w:ilvl="0" w:tplc="CE0C5C8E">
      <w:start w:val="1"/>
      <w:numFmt w:val="lowerLetter"/>
      <w:lvlText w:val="%1)"/>
      <w:lvlJc w:val="left"/>
      <w:pPr>
        <w:ind w:left="765" w:hanging="405"/>
      </w:pPr>
      <w:rPr>
        <w:rFonts w:ascii="FreeSerifBold-Identity-H" w:eastAsia="FreeSerifBold-Identity-H" w:cs="FreeSerifBold-Identity-H" w:hint="default"/>
        <w:b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56041"/>
    <w:multiLevelType w:val="hybridMultilevel"/>
    <w:tmpl w:val="FF724CC6"/>
    <w:lvl w:ilvl="0" w:tplc="827A0D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872DA"/>
    <w:multiLevelType w:val="hybridMultilevel"/>
    <w:tmpl w:val="DADE2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3758"/>
    <w:rsid w:val="00007EBD"/>
    <w:rsid w:val="00014605"/>
    <w:rsid w:val="000219CF"/>
    <w:rsid w:val="00025BBE"/>
    <w:rsid w:val="00026E27"/>
    <w:rsid w:val="0003585D"/>
    <w:rsid w:val="00035C7D"/>
    <w:rsid w:val="00040820"/>
    <w:rsid w:val="000675A1"/>
    <w:rsid w:val="00074638"/>
    <w:rsid w:val="000A17A9"/>
    <w:rsid w:val="000D0184"/>
    <w:rsid w:val="000D5523"/>
    <w:rsid w:val="000E33D6"/>
    <w:rsid w:val="000F7635"/>
    <w:rsid w:val="00114593"/>
    <w:rsid w:val="001168CB"/>
    <w:rsid w:val="001244B3"/>
    <w:rsid w:val="001260E6"/>
    <w:rsid w:val="00126BB4"/>
    <w:rsid w:val="0015209A"/>
    <w:rsid w:val="00153B98"/>
    <w:rsid w:val="0015400B"/>
    <w:rsid w:val="00167AE8"/>
    <w:rsid w:val="0018168D"/>
    <w:rsid w:val="00182C52"/>
    <w:rsid w:val="00191EDF"/>
    <w:rsid w:val="00194CB3"/>
    <w:rsid w:val="001B1783"/>
    <w:rsid w:val="001B2586"/>
    <w:rsid w:val="001B27CA"/>
    <w:rsid w:val="001C33CE"/>
    <w:rsid w:val="001D512C"/>
    <w:rsid w:val="001E0A0A"/>
    <w:rsid w:val="001E599B"/>
    <w:rsid w:val="001E7FD0"/>
    <w:rsid w:val="001F16F4"/>
    <w:rsid w:val="00200994"/>
    <w:rsid w:val="00202590"/>
    <w:rsid w:val="00217AC8"/>
    <w:rsid w:val="002258F8"/>
    <w:rsid w:val="00242E62"/>
    <w:rsid w:val="002579E1"/>
    <w:rsid w:val="002709B1"/>
    <w:rsid w:val="002752BC"/>
    <w:rsid w:val="0028408C"/>
    <w:rsid w:val="00286046"/>
    <w:rsid w:val="00287D40"/>
    <w:rsid w:val="0029000D"/>
    <w:rsid w:val="00297977"/>
    <w:rsid w:val="002A345B"/>
    <w:rsid w:val="002B1952"/>
    <w:rsid w:val="002B2B11"/>
    <w:rsid w:val="002B6B13"/>
    <w:rsid w:val="002C191E"/>
    <w:rsid w:val="002C6D9A"/>
    <w:rsid w:val="002D5AB0"/>
    <w:rsid w:val="002D5E21"/>
    <w:rsid w:val="002F05E0"/>
    <w:rsid w:val="002F33D3"/>
    <w:rsid w:val="002F4E34"/>
    <w:rsid w:val="002F734C"/>
    <w:rsid w:val="003012B6"/>
    <w:rsid w:val="003018C8"/>
    <w:rsid w:val="00304BCA"/>
    <w:rsid w:val="00305ED4"/>
    <w:rsid w:val="00311B16"/>
    <w:rsid w:val="00313D9A"/>
    <w:rsid w:val="0032202B"/>
    <w:rsid w:val="0033076D"/>
    <w:rsid w:val="0034016A"/>
    <w:rsid w:val="00340606"/>
    <w:rsid w:val="003459A8"/>
    <w:rsid w:val="003545BD"/>
    <w:rsid w:val="00362588"/>
    <w:rsid w:val="00366A07"/>
    <w:rsid w:val="0036797A"/>
    <w:rsid w:val="0037262A"/>
    <w:rsid w:val="003761A1"/>
    <w:rsid w:val="003774CE"/>
    <w:rsid w:val="003816E9"/>
    <w:rsid w:val="003A310F"/>
    <w:rsid w:val="003A74E6"/>
    <w:rsid w:val="003C467F"/>
    <w:rsid w:val="003C529C"/>
    <w:rsid w:val="003D4E5D"/>
    <w:rsid w:val="003E055C"/>
    <w:rsid w:val="003F3B55"/>
    <w:rsid w:val="003F7622"/>
    <w:rsid w:val="0041010E"/>
    <w:rsid w:val="00410267"/>
    <w:rsid w:val="00412EC8"/>
    <w:rsid w:val="00421FC1"/>
    <w:rsid w:val="0042679F"/>
    <w:rsid w:val="00440521"/>
    <w:rsid w:val="00460950"/>
    <w:rsid w:val="00462540"/>
    <w:rsid w:val="00466B3F"/>
    <w:rsid w:val="0047279E"/>
    <w:rsid w:val="00481C8E"/>
    <w:rsid w:val="00484903"/>
    <w:rsid w:val="004862F3"/>
    <w:rsid w:val="004874A3"/>
    <w:rsid w:val="004962F4"/>
    <w:rsid w:val="0049668A"/>
    <w:rsid w:val="00496DE4"/>
    <w:rsid w:val="004A0280"/>
    <w:rsid w:val="004B4FAB"/>
    <w:rsid w:val="004B6C85"/>
    <w:rsid w:val="004C2F7F"/>
    <w:rsid w:val="004C3412"/>
    <w:rsid w:val="004C3552"/>
    <w:rsid w:val="004E2A13"/>
    <w:rsid w:val="004E4688"/>
    <w:rsid w:val="004E627C"/>
    <w:rsid w:val="004F176E"/>
    <w:rsid w:val="004F3AEC"/>
    <w:rsid w:val="004F6C54"/>
    <w:rsid w:val="00512C0C"/>
    <w:rsid w:val="005148BD"/>
    <w:rsid w:val="00515B82"/>
    <w:rsid w:val="00517BBF"/>
    <w:rsid w:val="00525FCE"/>
    <w:rsid w:val="00555825"/>
    <w:rsid w:val="005620F3"/>
    <w:rsid w:val="005632E2"/>
    <w:rsid w:val="005656FA"/>
    <w:rsid w:val="005707A6"/>
    <w:rsid w:val="00570D03"/>
    <w:rsid w:val="00580546"/>
    <w:rsid w:val="0058090C"/>
    <w:rsid w:val="00592155"/>
    <w:rsid w:val="00592CF7"/>
    <w:rsid w:val="0059432C"/>
    <w:rsid w:val="00596A9E"/>
    <w:rsid w:val="00597FFE"/>
    <w:rsid w:val="005A214A"/>
    <w:rsid w:val="005B6B80"/>
    <w:rsid w:val="005B7381"/>
    <w:rsid w:val="005C3AC7"/>
    <w:rsid w:val="005C47DB"/>
    <w:rsid w:val="005C5171"/>
    <w:rsid w:val="005C6F60"/>
    <w:rsid w:val="005D7FC3"/>
    <w:rsid w:val="005E267A"/>
    <w:rsid w:val="005F2CA7"/>
    <w:rsid w:val="005F7CFD"/>
    <w:rsid w:val="00605391"/>
    <w:rsid w:val="00621DAA"/>
    <w:rsid w:val="006259EE"/>
    <w:rsid w:val="00625F4E"/>
    <w:rsid w:val="0065083E"/>
    <w:rsid w:val="006519CA"/>
    <w:rsid w:val="006608E5"/>
    <w:rsid w:val="006719B7"/>
    <w:rsid w:val="0067485D"/>
    <w:rsid w:val="0067521E"/>
    <w:rsid w:val="006867C8"/>
    <w:rsid w:val="00686BA6"/>
    <w:rsid w:val="0068745B"/>
    <w:rsid w:val="0068753B"/>
    <w:rsid w:val="00693FAC"/>
    <w:rsid w:val="006A4F2A"/>
    <w:rsid w:val="006A61AE"/>
    <w:rsid w:val="006C1F01"/>
    <w:rsid w:val="006D72F8"/>
    <w:rsid w:val="006E0985"/>
    <w:rsid w:val="006E7620"/>
    <w:rsid w:val="006F480C"/>
    <w:rsid w:val="007237F0"/>
    <w:rsid w:val="00731340"/>
    <w:rsid w:val="007325F6"/>
    <w:rsid w:val="00743758"/>
    <w:rsid w:val="0077207B"/>
    <w:rsid w:val="007803FC"/>
    <w:rsid w:val="00785243"/>
    <w:rsid w:val="007A1DEC"/>
    <w:rsid w:val="007D700D"/>
    <w:rsid w:val="007E2D3E"/>
    <w:rsid w:val="007E53B7"/>
    <w:rsid w:val="00802504"/>
    <w:rsid w:val="008030C1"/>
    <w:rsid w:val="0080312B"/>
    <w:rsid w:val="00804662"/>
    <w:rsid w:val="008117D4"/>
    <w:rsid w:val="008158AD"/>
    <w:rsid w:val="008170AA"/>
    <w:rsid w:val="008204DD"/>
    <w:rsid w:val="00822DB8"/>
    <w:rsid w:val="00842AED"/>
    <w:rsid w:val="008608DA"/>
    <w:rsid w:val="0086421C"/>
    <w:rsid w:val="00876752"/>
    <w:rsid w:val="008775FA"/>
    <w:rsid w:val="0088113D"/>
    <w:rsid w:val="00882864"/>
    <w:rsid w:val="00894BD6"/>
    <w:rsid w:val="0089618B"/>
    <w:rsid w:val="008A6E1B"/>
    <w:rsid w:val="008A7370"/>
    <w:rsid w:val="008C4351"/>
    <w:rsid w:val="008C6491"/>
    <w:rsid w:val="008C73EE"/>
    <w:rsid w:val="008E28C3"/>
    <w:rsid w:val="008E48F6"/>
    <w:rsid w:val="008E6E5F"/>
    <w:rsid w:val="008E7150"/>
    <w:rsid w:val="00903435"/>
    <w:rsid w:val="00916FBD"/>
    <w:rsid w:val="00922B6A"/>
    <w:rsid w:val="00924D6F"/>
    <w:rsid w:val="00925D4B"/>
    <w:rsid w:val="009429EA"/>
    <w:rsid w:val="009449D9"/>
    <w:rsid w:val="00946841"/>
    <w:rsid w:val="00953746"/>
    <w:rsid w:val="0095545D"/>
    <w:rsid w:val="0096137C"/>
    <w:rsid w:val="00994660"/>
    <w:rsid w:val="009B3FC4"/>
    <w:rsid w:val="009B5BB3"/>
    <w:rsid w:val="009B5F11"/>
    <w:rsid w:val="009C1E38"/>
    <w:rsid w:val="009C4FEF"/>
    <w:rsid w:val="009D00FA"/>
    <w:rsid w:val="009D1FED"/>
    <w:rsid w:val="009D232A"/>
    <w:rsid w:val="009D69E1"/>
    <w:rsid w:val="009E7218"/>
    <w:rsid w:val="00A04AB4"/>
    <w:rsid w:val="00A17A6E"/>
    <w:rsid w:val="00A27D3B"/>
    <w:rsid w:val="00A313FD"/>
    <w:rsid w:val="00A327FD"/>
    <w:rsid w:val="00A35A5A"/>
    <w:rsid w:val="00A67548"/>
    <w:rsid w:val="00A67E40"/>
    <w:rsid w:val="00A73B88"/>
    <w:rsid w:val="00A73E93"/>
    <w:rsid w:val="00A7718C"/>
    <w:rsid w:val="00A92091"/>
    <w:rsid w:val="00A96839"/>
    <w:rsid w:val="00AA381F"/>
    <w:rsid w:val="00AB0C30"/>
    <w:rsid w:val="00AD2287"/>
    <w:rsid w:val="00AD2AB6"/>
    <w:rsid w:val="00AE143B"/>
    <w:rsid w:val="00AE3C36"/>
    <w:rsid w:val="00AF4449"/>
    <w:rsid w:val="00B002B1"/>
    <w:rsid w:val="00B003F7"/>
    <w:rsid w:val="00B0184E"/>
    <w:rsid w:val="00B11EAC"/>
    <w:rsid w:val="00B1355E"/>
    <w:rsid w:val="00B144A9"/>
    <w:rsid w:val="00B26AA8"/>
    <w:rsid w:val="00B332C3"/>
    <w:rsid w:val="00B376A4"/>
    <w:rsid w:val="00B37BD8"/>
    <w:rsid w:val="00B44826"/>
    <w:rsid w:val="00B46A12"/>
    <w:rsid w:val="00B47672"/>
    <w:rsid w:val="00B54564"/>
    <w:rsid w:val="00B55B2B"/>
    <w:rsid w:val="00B57634"/>
    <w:rsid w:val="00B61E00"/>
    <w:rsid w:val="00B710D3"/>
    <w:rsid w:val="00B77D71"/>
    <w:rsid w:val="00B80324"/>
    <w:rsid w:val="00B9167B"/>
    <w:rsid w:val="00B934D9"/>
    <w:rsid w:val="00B9505D"/>
    <w:rsid w:val="00B96609"/>
    <w:rsid w:val="00BB7160"/>
    <w:rsid w:val="00BC48A5"/>
    <w:rsid w:val="00BC4DD6"/>
    <w:rsid w:val="00BD1225"/>
    <w:rsid w:val="00BD6EA2"/>
    <w:rsid w:val="00BE1EC0"/>
    <w:rsid w:val="00BF1FAD"/>
    <w:rsid w:val="00BF7334"/>
    <w:rsid w:val="00C0364E"/>
    <w:rsid w:val="00C1732E"/>
    <w:rsid w:val="00C177FE"/>
    <w:rsid w:val="00C224E9"/>
    <w:rsid w:val="00C25B1A"/>
    <w:rsid w:val="00C276E4"/>
    <w:rsid w:val="00C3693C"/>
    <w:rsid w:val="00C43F31"/>
    <w:rsid w:val="00C45C93"/>
    <w:rsid w:val="00C465F7"/>
    <w:rsid w:val="00C50A34"/>
    <w:rsid w:val="00C523A7"/>
    <w:rsid w:val="00C6613D"/>
    <w:rsid w:val="00C70723"/>
    <w:rsid w:val="00C72257"/>
    <w:rsid w:val="00C80C6A"/>
    <w:rsid w:val="00C85A26"/>
    <w:rsid w:val="00C85DA4"/>
    <w:rsid w:val="00CA69BE"/>
    <w:rsid w:val="00CB7837"/>
    <w:rsid w:val="00CC2296"/>
    <w:rsid w:val="00CC3F93"/>
    <w:rsid w:val="00CC6AD0"/>
    <w:rsid w:val="00CD2639"/>
    <w:rsid w:val="00CD4915"/>
    <w:rsid w:val="00CF30DE"/>
    <w:rsid w:val="00CF3249"/>
    <w:rsid w:val="00CF50FF"/>
    <w:rsid w:val="00CF7E38"/>
    <w:rsid w:val="00D132E5"/>
    <w:rsid w:val="00D171AA"/>
    <w:rsid w:val="00D264EB"/>
    <w:rsid w:val="00D27D6A"/>
    <w:rsid w:val="00D340CD"/>
    <w:rsid w:val="00D35812"/>
    <w:rsid w:val="00D36302"/>
    <w:rsid w:val="00D3681E"/>
    <w:rsid w:val="00D42F71"/>
    <w:rsid w:val="00D45A3F"/>
    <w:rsid w:val="00D4795C"/>
    <w:rsid w:val="00D51EE5"/>
    <w:rsid w:val="00D53C68"/>
    <w:rsid w:val="00D63036"/>
    <w:rsid w:val="00D73900"/>
    <w:rsid w:val="00D83B55"/>
    <w:rsid w:val="00D879D2"/>
    <w:rsid w:val="00DA1FE7"/>
    <w:rsid w:val="00DA378C"/>
    <w:rsid w:val="00DB19C3"/>
    <w:rsid w:val="00DB5E95"/>
    <w:rsid w:val="00DC5C1B"/>
    <w:rsid w:val="00DC5CFA"/>
    <w:rsid w:val="00DD3444"/>
    <w:rsid w:val="00DD717D"/>
    <w:rsid w:val="00DF3FA6"/>
    <w:rsid w:val="00DF5FF7"/>
    <w:rsid w:val="00E11869"/>
    <w:rsid w:val="00E146DD"/>
    <w:rsid w:val="00E16B7F"/>
    <w:rsid w:val="00E252F6"/>
    <w:rsid w:val="00E474D4"/>
    <w:rsid w:val="00E47F27"/>
    <w:rsid w:val="00E50849"/>
    <w:rsid w:val="00E52104"/>
    <w:rsid w:val="00E57D03"/>
    <w:rsid w:val="00E620DE"/>
    <w:rsid w:val="00E6336A"/>
    <w:rsid w:val="00E65406"/>
    <w:rsid w:val="00E72204"/>
    <w:rsid w:val="00E86347"/>
    <w:rsid w:val="00E90627"/>
    <w:rsid w:val="00EA2CA2"/>
    <w:rsid w:val="00EA7036"/>
    <w:rsid w:val="00EB6952"/>
    <w:rsid w:val="00ED34D6"/>
    <w:rsid w:val="00EE1818"/>
    <w:rsid w:val="00EE3E0B"/>
    <w:rsid w:val="00EE48E6"/>
    <w:rsid w:val="00EF1917"/>
    <w:rsid w:val="00EF5671"/>
    <w:rsid w:val="00EF6B76"/>
    <w:rsid w:val="00F06DF6"/>
    <w:rsid w:val="00F120EE"/>
    <w:rsid w:val="00F152C9"/>
    <w:rsid w:val="00F16586"/>
    <w:rsid w:val="00F25E8C"/>
    <w:rsid w:val="00F269E8"/>
    <w:rsid w:val="00F4241E"/>
    <w:rsid w:val="00F4473F"/>
    <w:rsid w:val="00F500F0"/>
    <w:rsid w:val="00F62259"/>
    <w:rsid w:val="00F64DD6"/>
    <w:rsid w:val="00F76186"/>
    <w:rsid w:val="00F8633A"/>
    <w:rsid w:val="00F87CC7"/>
    <w:rsid w:val="00F91C60"/>
    <w:rsid w:val="00F95CB0"/>
    <w:rsid w:val="00FA1C13"/>
    <w:rsid w:val="00FA36CF"/>
    <w:rsid w:val="00FA4A6A"/>
    <w:rsid w:val="00FB04A2"/>
    <w:rsid w:val="00FB33A2"/>
    <w:rsid w:val="00FC04E7"/>
    <w:rsid w:val="00FC49E0"/>
    <w:rsid w:val="00FE1E10"/>
    <w:rsid w:val="00FF21A7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2E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4A9"/>
  </w:style>
  <w:style w:type="paragraph" w:styleId="llb">
    <w:name w:val="footer"/>
    <w:basedOn w:val="Norml"/>
    <w:link w:val="llbChar"/>
    <w:uiPriority w:val="99"/>
    <w:unhideWhenUsed/>
    <w:rsid w:val="00B1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4A9"/>
  </w:style>
  <w:style w:type="paragraph" w:styleId="NormlWeb">
    <w:name w:val="Normal (Web)"/>
    <w:basedOn w:val="Norml"/>
    <w:uiPriority w:val="99"/>
    <w:unhideWhenUsed/>
    <w:rsid w:val="0094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46841"/>
  </w:style>
  <w:style w:type="paragraph" w:styleId="Listaszerbekezds">
    <w:name w:val="List Paragraph"/>
    <w:basedOn w:val="Norml"/>
    <w:uiPriority w:val="34"/>
    <w:qFormat/>
    <w:rsid w:val="002D5A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5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7D40"/>
    <w:rPr>
      <w:rFonts w:ascii="Tahoma" w:hAnsi="Tahoma" w:cs="Tahoma"/>
      <w:sz w:val="16"/>
      <w:szCs w:val="16"/>
    </w:rPr>
  </w:style>
  <w:style w:type="paragraph" w:styleId="Feladcmebortkon">
    <w:name w:val="envelope return"/>
    <w:basedOn w:val="Norml"/>
    <w:uiPriority w:val="99"/>
    <w:rsid w:val="00F120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Default">
    <w:name w:val="Default"/>
    <w:rsid w:val="007237F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9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9946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.hu/hu/nograd/jarasok/retsagi-jarasi-hivatal-hatosagi-es-gyamugyi-osz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0417D-E3A7-4FDB-B8DA-03B1D1F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Pálos Annamária</dc:creator>
  <cp:lastModifiedBy>Igazgató</cp:lastModifiedBy>
  <cp:revision>3</cp:revision>
  <cp:lastPrinted>2018-03-26T07:43:00Z</cp:lastPrinted>
  <dcterms:created xsi:type="dcterms:W3CDTF">2018-04-04T12:38:00Z</dcterms:created>
  <dcterms:modified xsi:type="dcterms:W3CDTF">2018-04-04T12:39:00Z</dcterms:modified>
</cp:coreProperties>
</file>